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5106" w:rsidRPr="00436C09" w:rsidRDefault="00583C15" w:rsidP="00B25106">
      <w:pPr>
        <w:tabs>
          <w:tab w:val="left" w:pos="97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3C15">
        <w:rPr>
          <w:rFonts w:ascii="Times New Roman" w:hAnsi="Times New Roman" w:cs="Times New Roman"/>
          <w:sz w:val="28"/>
          <w:szCs w:val="28"/>
        </w:rPr>
        <w:t xml:space="preserve">Тема урока: </w:t>
      </w:r>
      <w:r w:rsidR="00B25106" w:rsidRPr="00436C09">
        <w:rPr>
          <w:rFonts w:ascii="Times New Roman" w:hAnsi="Times New Roman" w:cs="Times New Roman"/>
          <w:sz w:val="24"/>
          <w:szCs w:val="24"/>
        </w:rPr>
        <w:t xml:space="preserve">Вводные конструкции. Группы вводных слов и вводных сочетаний слов по значению. </w:t>
      </w:r>
    </w:p>
    <w:p w:rsidR="00D63EB9" w:rsidRDefault="00D63EB9" w:rsidP="00D63EB9">
      <w:pPr>
        <w:tabs>
          <w:tab w:val="left" w:pos="97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5EB3" w:rsidRPr="00583C15" w:rsidRDefault="00B25106" w:rsidP="00D63EB9">
      <w:pPr>
        <w:tabs>
          <w:tab w:val="left" w:pos="97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Прочитать теорию: П.59</w:t>
      </w:r>
    </w:p>
    <w:p w:rsidR="00583C15" w:rsidRPr="00583C15" w:rsidRDefault="00D63E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Выполнить упр. 3</w:t>
      </w:r>
      <w:r w:rsidR="00461C40">
        <w:rPr>
          <w:rFonts w:ascii="Times New Roman" w:hAnsi="Times New Roman" w:cs="Times New Roman"/>
          <w:sz w:val="28"/>
          <w:szCs w:val="28"/>
        </w:rPr>
        <w:t>62</w:t>
      </w:r>
      <w:r>
        <w:rPr>
          <w:rFonts w:ascii="Times New Roman" w:hAnsi="Times New Roman" w:cs="Times New Roman"/>
          <w:sz w:val="28"/>
          <w:szCs w:val="28"/>
        </w:rPr>
        <w:t>, 3</w:t>
      </w:r>
      <w:r w:rsidR="00461C40">
        <w:rPr>
          <w:rFonts w:ascii="Times New Roman" w:hAnsi="Times New Roman" w:cs="Times New Roman"/>
          <w:sz w:val="28"/>
          <w:szCs w:val="28"/>
        </w:rPr>
        <w:t>63</w:t>
      </w:r>
    </w:p>
    <w:p w:rsidR="00461C40" w:rsidRDefault="00583C15" w:rsidP="00461C40">
      <w:pPr>
        <w:rPr>
          <w:rFonts w:ascii="Times New Roman" w:hAnsi="Times New Roman" w:cs="Times New Roman"/>
          <w:sz w:val="28"/>
          <w:szCs w:val="28"/>
        </w:rPr>
      </w:pPr>
      <w:r w:rsidRPr="00583C15">
        <w:rPr>
          <w:rFonts w:ascii="Times New Roman" w:hAnsi="Times New Roman" w:cs="Times New Roman"/>
          <w:sz w:val="28"/>
          <w:szCs w:val="28"/>
        </w:rPr>
        <w:t>Срок: сегодня до конца урока</w:t>
      </w:r>
    </w:p>
    <w:p w:rsidR="00461C40" w:rsidRPr="00583C15" w:rsidRDefault="00461C40" w:rsidP="00461C40">
      <w:pPr>
        <w:rPr>
          <w:rFonts w:ascii="Times New Roman" w:hAnsi="Times New Roman" w:cs="Times New Roman"/>
          <w:sz w:val="28"/>
          <w:szCs w:val="28"/>
        </w:rPr>
      </w:pPr>
      <w:r w:rsidRPr="00461C40">
        <w:rPr>
          <w:rFonts w:ascii="Times New Roman" w:hAnsi="Times New Roman" w:cs="Times New Roman"/>
          <w:sz w:val="28"/>
          <w:szCs w:val="28"/>
        </w:rPr>
        <w:t xml:space="preserve"> </w:t>
      </w:r>
      <w:r w:rsidRPr="00583C15">
        <w:rPr>
          <w:rFonts w:ascii="Times New Roman" w:hAnsi="Times New Roman" w:cs="Times New Roman"/>
          <w:sz w:val="28"/>
          <w:szCs w:val="28"/>
        </w:rPr>
        <w:t xml:space="preserve">Фотографии присылаем на почту      </w:t>
      </w:r>
      <w:hyperlink r:id="rId5" w:history="1">
        <w:r w:rsidRPr="00583C15">
          <w:rPr>
            <w:rStyle w:val="a3"/>
            <w:rFonts w:ascii="Times New Roman" w:hAnsi="Times New Roman" w:cs="Times New Roman"/>
            <w:sz w:val="28"/>
            <w:szCs w:val="28"/>
          </w:rPr>
          <w:t>zm11.74@mail.ru</w:t>
        </w:r>
      </w:hyperlink>
    </w:p>
    <w:p w:rsidR="00583C15" w:rsidRPr="00583C15" w:rsidRDefault="00583C15">
      <w:pPr>
        <w:rPr>
          <w:rFonts w:ascii="Times New Roman" w:hAnsi="Times New Roman" w:cs="Times New Roman"/>
          <w:sz w:val="28"/>
          <w:szCs w:val="28"/>
        </w:rPr>
      </w:pPr>
    </w:p>
    <w:p w:rsidR="00583C15" w:rsidRPr="00583C15" w:rsidRDefault="00461C40" w:rsidP="00583C1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61C40">
        <w:rPr>
          <w:rFonts w:ascii="Times New Roman" w:hAnsi="Times New Roman" w:cs="Times New Roman"/>
          <w:color w:val="FF0000"/>
          <w:sz w:val="28"/>
          <w:szCs w:val="28"/>
        </w:rPr>
        <w:t xml:space="preserve">ВНИМАНИЕ!!! </w:t>
      </w:r>
      <w:r w:rsidR="00583C15" w:rsidRPr="00583C15">
        <w:rPr>
          <w:rFonts w:ascii="Times New Roman" w:hAnsi="Times New Roman" w:cs="Times New Roman"/>
          <w:sz w:val="28"/>
          <w:szCs w:val="28"/>
        </w:rPr>
        <w:t xml:space="preserve">Домашнее задание: </w:t>
      </w:r>
      <w:r w:rsidR="00B25106">
        <w:rPr>
          <w:rFonts w:ascii="Times New Roman" w:eastAsia="Times New Roman" w:hAnsi="Times New Roman" w:cs="Times New Roman"/>
          <w:color w:val="333333"/>
          <w:sz w:val="28"/>
          <w:szCs w:val="28"/>
        </w:rPr>
        <w:t>Выучить наизусть вводные слова (упр. 364, 366)</w:t>
      </w:r>
    </w:p>
    <w:p w:rsidR="00461C40" w:rsidRDefault="00583C15" w:rsidP="00583C1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83C1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Срок: </w:t>
      </w:r>
      <w:r w:rsidR="00B25106">
        <w:rPr>
          <w:rFonts w:ascii="Times New Roman" w:eastAsia="Times New Roman" w:hAnsi="Times New Roman" w:cs="Times New Roman"/>
          <w:color w:val="333333"/>
          <w:sz w:val="28"/>
          <w:szCs w:val="28"/>
        </w:rPr>
        <w:t>понедельник по ватсапу в он-</w:t>
      </w:r>
      <w:r w:rsidR="00461C40">
        <w:rPr>
          <w:rFonts w:ascii="Times New Roman" w:eastAsia="Times New Roman" w:hAnsi="Times New Roman" w:cs="Times New Roman"/>
          <w:color w:val="333333"/>
          <w:sz w:val="28"/>
          <w:szCs w:val="28"/>
        </w:rPr>
        <w:t>лайн</w:t>
      </w:r>
      <w:r w:rsidR="00B25106">
        <w:rPr>
          <w:rFonts w:ascii="Times New Roman" w:eastAsia="Times New Roman" w:hAnsi="Times New Roman" w:cs="Times New Roman"/>
          <w:color w:val="333333"/>
          <w:sz w:val="28"/>
          <w:szCs w:val="28"/>
        </w:rPr>
        <w:t>режиме каждый наизусть расскажет вводные слова.</w:t>
      </w:r>
      <w:r w:rsidR="00461C4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ПО ВИДЕОЗВОНКУ.</w:t>
      </w:r>
      <w:bookmarkStart w:id="0" w:name="_GoBack"/>
      <w:bookmarkEnd w:id="0"/>
    </w:p>
    <w:p w:rsidR="00B25106" w:rsidRDefault="00B25106" w:rsidP="00583C1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Порядок ответа: 1)Вводные слова со значением неувернности: наверное, кажется, пожалуй, не правда ль; </w:t>
      </w:r>
    </w:p>
    <w:p w:rsidR="00583C15" w:rsidRDefault="00B25106" w:rsidP="00583C1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2)со значением уверенности: конечно, несомненно, безусловно, разумеется, в самом деле</w:t>
      </w:r>
    </w:p>
    <w:p w:rsidR="00B25106" w:rsidRPr="00583C15" w:rsidRDefault="00B25106" w:rsidP="00583C1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3)со значением предположения:….и.т.д.</w:t>
      </w:r>
    </w:p>
    <w:p w:rsidR="00583C15" w:rsidRPr="00583C15" w:rsidRDefault="00583C15">
      <w:pPr>
        <w:rPr>
          <w:rFonts w:ascii="Times New Roman" w:hAnsi="Times New Roman" w:cs="Times New Roman"/>
          <w:sz w:val="28"/>
          <w:szCs w:val="28"/>
        </w:rPr>
      </w:pPr>
    </w:p>
    <w:p w:rsidR="00583C15" w:rsidRPr="00583C15" w:rsidRDefault="00583C15">
      <w:pPr>
        <w:rPr>
          <w:rFonts w:ascii="Times New Roman" w:hAnsi="Times New Roman" w:cs="Times New Roman"/>
          <w:sz w:val="28"/>
          <w:szCs w:val="28"/>
        </w:rPr>
      </w:pPr>
    </w:p>
    <w:sectPr w:rsidR="00583C15" w:rsidRPr="00583C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910"/>
    <w:rsid w:val="00461C40"/>
    <w:rsid w:val="00583C15"/>
    <w:rsid w:val="006B5EB3"/>
    <w:rsid w:val="00983910"/>
    <w:rsid w:val="00B25106"/>
    <w:rsid w:val="00D63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C1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3C1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C1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3C1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zm11.74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4</cp:revision>
  <dcterms:created xsi:type="dcterms:W3CDTF">2020-04-04T15:25:00Z</dcterms:created>
  <dcterms:modified xsi:type="dcterms:W3CDTF">2020-04-10T12:24:00Z</dcterms:modified>
</cp:coreProperties>
</file>